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C52" w:rsidRPr="00EF2470" w:rsidRDefault="00E43C52" w:rsidP="00E43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470">
        <w:rPr>
          <w:rFonts w:ascii="Times New Roman" w:hAnsi="Times New Roman" w:cs="Times New Roman"/>
          <w:b/>
          <w:sz w:val="28"/>
          <w:szCs w:val="28"/>
        </w:rPr>
        <w:t>АННОТАЦИЯ:</w:t>
      </w:r>
    </w:p>
    <w:p w:rsidR="00E43C52" w:rsidRPr="00DA02EA" w:rsidRDefault="00E43C52" w:rsidP="00E43C5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sz w:val="24"/>
          <w:szCs w:val="24"/>
        </w:rPr>
        <w:t>географии</w:t>
      </w:r>
      <w:r w:rsidRPr="00DA02EA">
        <w:rPr>
          <w:rFonts w:ascii="Times New Roman" w:hAnsi="Times New Roman" w:cs="Times New Roman"/>
          <w:sz w:val="24"/>
          <w:szCs w:val="24"/>
        </w:rPr>
        <w:t xml:space="preserve"> 5 класса  разработана в соответствии с ФГОС  ООО</w:t>
      </w:r>
      <w:r w:rsidRPr="00DA02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02EA">
        <w:rPr>
          <w:rFonts w:ascii="Times New Roman" w:hAnsi="Times New Roman" w:cs="Times New Roman"/>
          <w:sz w:val="24"/>
          <w:szCs w:val="24"/>
        </w:rPr>
        <w:t xml:space="preserve">на основе:  </w:t>
      </w:r>
      <w:r w:rsidRPr="00DA02EA">
        <w:rPr>
          <w:rFonts w:ascii="Times New Roman" w:hAnsi="Times New Roman" w:cs="Times New Roman"/>
          <w:sz w:val="24"/>
          <w:szCs w:val="24"/>
        </w:rPr>
        <w:br/>
        <w:t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</w:t>
      </w:r>
      <w:r>
        <w:rPr>
          <w:rFonts w:ascii="Times New Roman" w:hAnsi="Times New Roman" w:cs="Times New Roman"/>
          <w:sz w:val="24"/>
          <w:szCs w:val="24"/>
        </w:rPr>
        <w:t>а основного общего образования»;</w:t>
      </w:r>
      <w:r w:rsidRPr="00DA02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Федерального перечня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28.12.2018г. №345; </w:t>
      </w:r>
      <w:r w:rsidRPr="00DA02EA"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 w:rsidRPr="00DA02EA">
        <w:rPr>
          <w:rFonts w:ascii="Times New Roman" w:hAnsi="Times New Roman" w:cs="Times New Roman"/>
          <w:sz w:val="24"/>
          <w:szCs w:val="24"/>
          <w:shd w:val="clear" w:color="auto" w:fill="FFFFFF"/>
        </w:rPr>
        <w:t>(про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токол от 20 мая 2015 г. № 2/15);</w:t>
      </w:r>
    </w:p>
    <w:p w:rsidR="00E43C52" w:rsidRPr="00DA02EA" w:rsidRDefault="00E43C52" w:rsidP="00E43C52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A02EA">
        <w:rPr>
          <w:rFonts w:ascii="Times New Roman" w:hAnsi="Times New Roman"/>
          <w:color w:val="000000"/>
          <w:sz w:val="24"/>
          <w:szCs w:val="24"/>
        </w:rPr>
        <w:t>Уставом МКОУ 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DA02EA"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Малохабыкской ООШ;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02EA">
        <w:rPr>
          <w:rFonts w:ascii="Times New Roman" w:hAnsi="Times New Roman"/>
          <w:color w:val="000000"/>
          <w:sz w:val="24"/>
          <w:szCs w:val="24"/>
        </w:rPr>
        <w:t>Основной образовательной программой ООО МКОУ 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r w:rsidRPr="00DA02EA">
        <w:rPr>
          <w:rFonts w:ascii="Times New Roman" w:hAnsi="Times New Roman"/>
          <w:color w:val="000000"/>
          <w:sz w:val="24"/>
          <w:szCs w:val="24"/>
        </w:rPr>
        <w:t>Малохабыкской ООШ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 xml:space="preserve">Учебным планом </w:t>
      </w:r>
      <w:r w:rsidRPr="00DA02EA">
        <w:rPr>
          <w:rFonts w:ascii="Times New Roman" w:hAnsi="Times New Roman"/>
          <w:sz w:val="24"/>
          <w:szCs w:val="24"/>
        </w:rPr>
        <w:t xml:space="preserve">МКОУ </w:t>
      </w:r>
      <w:r w:rsidRPr="00DA02EA">
        <w:rPr>
          <w:rFonts w:ascii="Times New Roman" w:hAnsi="Times New Roman"/>
          <w:color w:val="000000"/>
          <w:sz w:val="24"/>
          <w:szCs w:val="24"/>
        </w:rPr>
        <w:t>Малохабыкской ООШ на 2019-2020 уч. год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A02EA">
        <w:rPr>
          <w:rFonts w:ascii="Times New Roman" w:hAnsi="Times New Roman"/>
          <w:color w:val="000000"/>
          <w:sz w:val="24"/>
          <w:szCs w:val="24"/>
        </w:rPr>
        <w:t>Годовым календарным учебным графиком на 2019-2020 уч. год.</w:t>
      </w:r>
    </w:p>
    <w:p w:rsidR="00E43C52" w:rsidRPr="00BD431C" w:rsidRDefault="00E43C52" w:rsidP="00E43C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0764C">
        <w:rPr>
          <w:rFonts w:ascii="Times New Roman" w:hAnsi="Times New Roman" w:cs="Times New Roman"/>
          <w:sz w:val="24"/>
          <w:szCs w:val="24"/>
        </w:rPr>
        <w:t>Авторской программой основного общего образования по географии 5—9 классы авторы И. И. Баринова, В. П. Дронов, И. В. Душина, В. И. Сиротин, издательство Дрофа, 2012г; ,</w:t>
      </w:r>
      <w:r w:rsidRPr="00D66F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ориентирована на ис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пользование учебника И.И. Бариновой, А.А. Плеша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ва, Н.И. Сонина (М.: Дрофа, 2014</w:t>
      </w:r>
      <w:r w:rsidRPr="00BD431C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E43C52" w:rsidRPr="00914A68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География в основной школе изучается с 5 по 9 классы. </w:t>
      </w:r>
    </w:p>
    <w:p w:rsidR="00E43C52" w:rsidRPr="00914A68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Учебное содержание курса географии в данной линии сконцентрировано по блокам: </w:t>
      </w:r>
    </w:p>
    <w:p w:rsidR="00E43C52" w:rsidRPr="00914A68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с 5 по 7 класс - География Земли, </w:t>
      </w:r>
    </w:p>
    <w:p w:rsidR="00E43C52" w:rsidRPr="00914A68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с 8 по 9 класс - География России. </w:t>
      </w:r>
    </w:p>
    <w:p w:rsidR="00E43C52" w:rsidRPr="00914A68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В блоке «География Земли» у учащихся формируются знания о географической целостности и неоднородности Земли как</w:t>
      </w:r>
    </w:p>
    <w:p w:rsidR="00E43C52" w:rsidRPr="00914A68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планеты людей, об общих географических закономерностях развития рельефа, гидрографии, климатических процессов, распределения</w:t>
      </w:r>
    </w:p>
    <w:p w:rsidR="00E43C52" w:rsidRPr="00914A68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растительного и животного мира, влияния природы на жизнь и деятельность людей. Здесь же происходит развитие базовых знаний</w:t>
      </w:r>
    </w:p>
    <w:p w:rsidR="00E43C52" w:rsidRPr="00914A68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страноведческого характера: о целостности и дифференциации природы материков, их крупных регионов и стран, о людях, их населяющих, особенностях их жизни и хозяйственной деятельности в различных природных условиях.</w:t>
      </w:r>
    </w:p>
    <w:p w:rsidR="00E43C52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Блок «География России» - центральный в системе российского школьного образования, выполняющий наряду с содержательно-обучающей важную идеологическую функцию.</w:t>
      </w:r>
    </w:p>
    <w:p w:rsidR="00E43C52" w:rsidRPr="00B54E8C" w:rsidRDefault="00E43C52" w:rsidP="00E43C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 Главная цель курса - формирование географического образа своей Родины во всем его многообразии и целостности на основе комплексного подхода и показа взаимодействия и взаимовлияния трех основных компонентов - природы, населения и хозяйства.</w:t>
      </w:r>
    </w:p>
    <w:p w:rsidR="00E43C52" w:rsidRPr="00914A68" w:rsidRDefault="00E43C52" w:rsidP="00E43C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обучения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14A68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«География. Начальный курс» призван систематизировать знания о природе и человеке, подготовить учащихся к изучению причинно-след</w:t>
      </w:r>
      <w:r w:rsidRPr="00914A68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ственных связей между географическими объектами и явлениями.</w:t>
      </w:r>
    </w:p>
    <w:p w:rsidR="00E43C52" w:rsidRPr="00914A68" w:rsidRDefault="00E43C52" w:rsidP="00E43C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b/>
          <w:i/>
          <w:sz w:val="24"/>
          <w:szCs w:val="24"/>
        </w:rPr>
        <w:t>Изучение географии в основной школе направлено на достижение следующих целей:</w:t>
      </w:r>
    </w:p>
    <w:p w:rsidR="00E43C52" w:rsidRPr="00914A68" w:rsidRDefault="00E43C52" w:rsidP="00E43C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b/>
          <w:sz w:val="24"/>
          <w:szCs w:val="24"/>
        </w:rPr>
        <w:t>• освоение знаний</w:t>
      </w:r>
      <w:r w:rsidRPr="00914A68"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своей Родине - России во всем ее разнообразии и целостности; об окружающей среде, путях ее сохранения и рационального использования;</w:t>
      </w:r>
    </w:p>
    <w:p w:rsidR="00E43C52" w:rsidRPr="00914A68" w:rsidRDefault="00E43C52" w:rsidP="00E43C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b/>
          <w:sz w:val="24"/>
          <w:szCs w:val="24"/>
        </w:rPr>
        <w:lastRenderedPageBreak/>
        <w:t>• овладение умениями</w:t>
      </w:r>
      <w:r w:rsidRPr="00914A68">
        <w:rPr>
          <w:rFonts w:ascii="Times New Roman" w:hAnsi="Times New Roman" w:cs="Times New Roman"/>
          <w:sz w:val="24"/>
          <w:szCs w:val="24"/>
        </w:rPr>
        <w:t xml:space="preserve"> ориентироваться на местности; использовать один из «языков»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E43C52" w:rsidRPr="00914A68" w:rsidRDefault="00E43C52" w:rsidP="00E43C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b/>
          <w:sz w:val="24"/>
          <w:szCs w:val="24"/>
        </w:rPr>
        <w:t>• развитие</w:t>
      </w:r>
      <w:r w:rsidRPr="00914A68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E43C52" w:rsidRPr="00914A68" w:rsidRDefault="00E43C52" w:rsidP="00E43C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b/>
          <w:sz w:val="24"/>
          <w:szCs w:val="24"/>
        </w:rPr>
        <w:t>• воспитание</w:t>
      </w:r>
      <w:r w:rsidRPr="00914A68"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E43C52" w:rsidRPr="00914A68" w:rsidRDefault="00E43C52" w:rsidP="00E43C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b/>
          <w:sz w:val="24"/>
          <w:szCs w:val="24"/>
        </w:rPr>
        <w:t>• формирование способности и готовности</w:t>
      </w:r>
      <w:r w:rsidRPr="00914A68">
        <w:rPr>
          <w:rFonts w:ascii="Times New Roman" w:hAnsi="Times New Roman" w:cs="Times New Roman"/>
          <w:sz w:val="24"/>
          <w:szCs w:val="24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E43C52" w:rsidRPr="00914A68" w:rsidRDefault="00E43C52" w:rsidP="00E43C5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i/>
          <w:sz w:val="24"/>
          <w:szCs w:val="24"/>
        </w:rPr>
        <w:t>«Начальный курс географии»</w:t>
      </w:r>
      <w:r w:rsidRPr="00914A68">
        <w:rPr>
          <w:rFonts w:ascii="Times New Roman" w:hAnsi="Times New Roman" w:cs="Times New Roman"/>
          <w:sz w:val="24"/>
          <w:szCs w:val="24"/>
        </w:rPr>
        <w:t xml:space="preserve"> - первый систематизированный курс новой для школьников учебной дисциплины. </w:t>
      </w:r>
    </w:p>
    <w:p w:rsidR="00E43C52" w:rsidRPr="00914A68" w:rsidRDefault="00E43C52" w:rsidP="00E43C5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В процессе изучения курса формируются представления о Земле как природном комплексе, об особенностях земных оболочек и их взаимосвязях. При изучении этого курса начинается формирование географической культуры и обучения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развитие географических процессов. Исследование своей местности, используется для накопления знаний, которые будут необходимы в дальнейшем для овладения курсов географии России</w:t>
      </w:r>
    </w:p>
    <w:p w:rsidR="00E43C52" w:rsidRPr="00914A68" w:rsidRDefault="00E43C52" w:rsidP="00E43C5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i/>
          <w:sz w:val="24"/>
          <w:szCs w:val="24"/>
        </w:rPr>
        <w:t>Основная цель курса</w:t>
      </w:r>
      <w:r w:rsidRPr="00914A68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914A68">
        <w:rPr>
          <w:rFonts w:ascii="Times New Roman" w:hAnsi="Times New Roman" w:cs="Times New Roman"/>
          <w:sz w:val="24"/>
          <w:szCs w:val="24"/>
        </w:rPr>
        <w:t xml:space="preserve"> систематизация знаний о природе и человеке, подготовка обучающихся к восприятию этих знаний с помощью рассмотрения причинно-следственных связей между географическими объектами и явлениями.</w:t>
      </w:r>
    </w:p>
    <w:p w:rsidR="00E43C52" w:rsidRPr="00914A68" w:rsidRDefault="00E43C52" w:rsidP="00E43C5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Для успешного достижения основной цели курса необходимо решить следующие </w:t>
      </w:r>
      <w:r w:rsidRPr="00914A68">
        <w:rPr>
          <w:rFonts w:ascii="Times New Roman" w:hAnsi="Times New Roman" w:cs="Times New Roman"/>
          <w:i/>
          <w:sz w:val="24"/>
          <w:szCs w:val="24"/>
        </w:rPr>
        <w:t>учебно-методические задачи:</w:t>
      </w:r>
    </w:p>
    <w:p w:rsidR="00E43C52" w:rsidRPr="00914A68" w:rsidRDefault="00E43C52" w:rsidP="00E43C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актуализировать знания и умения школьников, сформированные у них при изучении курса «Окружающий мир»;</w:t>
      </w:r>
    </w:p>
    <w:p w:rsidR="00E43C52" w:rsidRPr="00914A68" w:rsidRDefault="00E43C52" w:rsidP="00E43C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развить познавательный интерес обучающихся 5 классов к объектам и процессам окружающего мира;</w:t>
      </w:r>
    </w:p>
    <w:p w:rsidR="00E43C52" w:rsidRPr="00914A68" w:rsidRDefault="00E43C52" w:rsidP="00E43C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>научить применять знания о своей местности при изучении природы Земли и человека;</w:t>
      </w:r>
    </w:p>
    <w:p w:rsidR="00E43C52" w:rsidRPr="00914A68" w:rsidRDefault="00E43C52" w:rsidP="00E43C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A68">
        <w:rPr>
          <w:rFonts w:ascii="Times New Roman" w:hAnsi="Times New Roman" w:cs="Times New Roman"/>
          <w:sz w:val="24"/>
          <w:szCs w:val="24"/>
        </w:rPr>
        <w:t xml:space="preserve">научить устанавливать связи в системе географических знаний, а также между системой физико-географических и общественно - географических  знаний. </w:t>
      </w:r>
    </w:p>
    <w:p w:rsidR="00E43C52" w:rsidRDefault="00E43C52" w:rsidP="00C84B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B41" w:rsidRDefault="00C84B41" w:rsidP="00C84B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B41" w:rsidRDefault="00C84B41" w:rsidP="00C84B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3C52" w:rsidRPr="000E2532" w:rsidRDefault="00E43C52" w:rsidP="00E43C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53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E43C52" w:rsidRPr="000E2532" w:rsidRDefault="00E43C52" w:rsidP="00E43C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7"/>
        <w:gridCol w:w="8674"/>
      </w:tblGrid>
      <w:tr w:rsidR="00E43C52" w:rsidRPr="000E2532" w:rsidTr="00E72A2B">
        <w:tc>
          <w:tcPr>
            <w:tcW w:w="959" w:type="dxa"/>
            <w:shd w:val="clear" w:color="auto" w:fill="auto"/>
          </w:tcPr>
          <w:p w:rsidR="00E43C52" w:rsidRPr="000E2532" w:rsidRDefault="00E43C52" w:rsidP="00E72A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532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3750" w:type="dxa"/>
            <w:shd w:val="clear" w:color="auto" w:fill="auto"/>
          </w:tcPr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Ученик научится: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анализировать, обобщать и интерпретировать географическую информацию;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 результатам наблюдений (в том числе инструментальных) находить и формулировать зависимости и закономерности;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составлять описание географических объектов, процессов и явлений с использованием разных источников географической информации;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представлять в различных формах географическую информацию необходимую для решения учебных и практико-ориентированных задач.</w:t>
            </w:r>
          </w:p>
          <w:p w:rsidR="00E43C52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Ученик получит возможность научиться: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ориентироваться на местности при помощи топографических карт и современных навигационных приборов;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читать космические снимки и аэрофотоснимки, планы местности и географические карты;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строить простые планы местности;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простейшие географические карты различного содержания;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моделировать географические объекты и явления при помощи компьютерных программ.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развития.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приводить примеры, показывающие роль географической  науки в решении социально-экономических и геоэкологических проблем человечества; примеры практического использования географических знаний в различных областях деятельности;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      </w:r>
          </w:p>
          <w:p w:rsidR="00E43C52" w:rsidRPr="00463D38" w:rsidRDefault="00E43C52" w:rsidP="00E72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3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      </w:r>
          </w:p>
          <w:p w:rsidR="00E43C52" w:rsidRPr="000E2532" w:rsidRDefault="00E43C52" w:rsidP="00E72A2B">
            <w:pPr>
              <w:shd w:val="clear" w:color="auto" w:fill="FFFFFF"/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5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43C52" w:rsidRDefault="00E43C52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C52" w:rsidRDefault="00E43C52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B41" w:rsidRDefault="00C84B41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B41" w:rsidRDefault="00C84B41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B41" w:rsidRDefault="00C84B41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4B41" w:rsidRDefault="00C84B41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C52" w:rsidRDefault="00E43C52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C52" w:rsidRPr="000E2532" w:rsidRDefault="00E43C52" w:rsidP="00E43C52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532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содержит следующие разделы:</w:t>
      </w:r>
    </w:p>
    <w:tbl>
      <w:tblPr>
        <w:tblpPr w:leftFromText="180" w:rightFromText="180" w:vertAnchor="text" w:horzAnchor="margin" w:tblpXSpec="center" w:tblpY="298"/>
        <w:tblW w:w="10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7297"/>
        <w:gridCol w:w="1985"/>
      </w:tblGrid>
      <w:tr w:rsidR="00E43C52" w:rsidRPr="000E2532" w:rsidTr="00E72A2B">
        <w:trPr>
          <w:trHeight w:val="447"/>
        </w:trPr>
        <w:tc>
          <w:tcPr>
            <w:tcW w:w="1101" w:type="dxa"/>
          </w:tcPr>
          <w:p w:rsidR="00E43C52" w:rsidRPr="000E2532" w:rsidRDefault="00E43C52" w:rsidP="00E72A2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5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43C52" w:rsidRPr="000E2532" w:rsidRDefault="00E43C52" w:rsidP="00E72A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53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7297" w:type="dxa"/>
          </w:tcPr>
          <w:p w:rsidR="00E43C52" w:rsidRPr="000E2532" w:rsidRDefault="00E43C52" w:rsidP="00E72A2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E253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1985" w:type="dxa"/>
          </w:tcPr>
          <w:p w:rsidR="00E43C52" w:rsidRPr="000E2532" w:rsidRDefault="00E43C52" w:rsidP="00E72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E43C52" w:rsidRPr="000E2532" w:rsidTr="00E72A2B">
        <w:trPr>
          <w:trHeight w:val="159"/>
        </w:trPr>
        <w:tc>
          <w:tcPr>
            <w:tcW w:w="1101" w:type="dxa"/>
          </w:tcPr>
          <w:p w:rsidR="00E43C52" w:rsidRPr="00286AB0" w:rsidRDefault="00E43C52" w:rsidP="00E72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7297" w:type="dxa"/>
          </w:tcPr>
          <w:p w:rsidR="00E43C52" w:rsidRPr="00286AB0" w:rsidRDefault="00E43C52" w:rsidP="00E72A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Что изучает география</w:t>
            </w:r>
          </w:p>
        </w:tc>
        <w:tc>
          <w:tcPr>
            <w:tcW w:w="1985" w:type="dxa"/>
          </w:tcPr>
          <w:p w:rsidR="00E43C52" w:rsidRPr="002837CD" w:rsidRDefault="00E43C52" w:rsidP="00E7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43C52" w:rsidRPr="000E2532" w:rsidTr="00E72A2B">
        <w:trPr>
          <w:trHeight w:val="159"/>
        </w:trPr>
        <w:tc>
          <w:tcPr>
            <w:tcW w:w="1101" w:type="dxa"/>
          </w:tcPr>
          <w:p w:rsidR="00E43C52" w:rsidRPr="00286AB0" w:rsidRDefault="00E43C52" w:rsidP="00E72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7297" w:type="dxa"/>
          </w:tcPr>
          <w:p w:rsidR="00E43C52" w:rsidRPr="00D4469F" w:rsidRDefault="00E43C52" w:rsidP="00E72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люди открывали Землю </w:t>
            </w:r>
          </w:p>
        </w:tc>
        <w:tc>
          <w:tcPr>
            <w:tcW w:w="1985" w:type="dxa"/>
          </w:tcPr>
          <w:p w:rsidR="00E43C52" w:rsidRDefault="00E43C52" w:rsidP="00E7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43C52" w:rsidRPr="000E2532" w:rsidTr="00E72A2B">
        <w:trPr>
          <w:trHeight w:val="159"/>
        </w:trPr>
        <w:tc>
          <w:tcPr>
            <w:tcW w:w="1101" w:type="dxa"/>
          </w:tcPr>
          <w:p w:rsidR="00E43C52" w:rsidRPr="00286AB0" w:rsidRDefault="00E43C52" w:rsidP="00E72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86AB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297" w:type="dxa"/>
          </w:tcPr>
          <w:p w:rsidR="00E43C52" w:rsidRPr="00D4469F" w:rsidRDefault="00E43C52" w:rsidP="00E72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Земля во Вселенной </w:t>
            </w:r>
          </w:p>
        </w:tc>
        <w:tc>
          <w:tcPr>
            <w:tcW w:w="1985" w:type="dxa"/>
          </w:tcPr>
          <w:p w:rsidR="00E43C52" w:rsidRPr="002837CD" w:rsidRDefault="00E43C52" w:rsidP="00E7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43C52" w:rsidRPr="000E2532" w:rsidTr="00E72A2B">
        <w:trPr>
          <w:trHeight w:val="159"/>
        </w:trPr>
        <w:tc>
          <w:tcPr>
            <w:tcW w:w="1101" w:type="dxa"/>
          </w:tcPr>
          <w:p w:rsidR="00E43C52" w:rsidRPr="00286AB0" w:rsidRDefault="00E43C52" w:rsidP="00E72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7297" w:type="dxa"/>
          </w:tcPr>
          <w:p w:rsidR="00E43C52" w:rsidRDefault="00E43C52" w:rsidP="00E72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изображений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поверхности Земли </w:t>
            </w:r>
          </w:p>
        </w:tc>
        <w:tc>
          <w:tcPr>
            <w:tcW w:w="1985" w:type="dxa"/>
          </w:tcPr>
          <w:p w:rsidR="00E43C52" w:rsidRDefault="00E43C52" w:rsidP="00E7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43C52" w:rsidRPr="000E2532" w:rsidTr="00E72A2B">
        <w:trPr>
          <w:trHeight w:val="159"/>
        </w:trPr>
        <w:tc>
          <w:tcPr>
            <w:tcW w:w="1101" w:type="dxa"/>
          </w:tcPr>
          <w:p w:rsidR="00E43C52" w:rsidRPr="00286AB0" w:rsidRDefault="00E43C52" w:rsidP="00E72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7297" w:type="dxa"/>
          </w:tcPr>
          <w:p w:rsidR="00E43C52" w:rsidRDefault="00E43C52" w:rsidP="00E72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Земли </w:t>
            </w:r>
          </w:p>
        </w:tc>
        <w:tc>
          <w:tcPr>
            <w:tcW w:w="1985" w:type="dxa"/>
          </w:tcPr>
          <w:p w:rsidR="00E43C52" w:rsidRDefault="00E43C52" w:rsidP="00E7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E43C52" w:rsidRPr="000E2532" w:rsidTr="00E72A2B">
        <w:trPr>
          <w:trHeight w:val="159"/>
        </w:trPr>
        <w:tc>
          <w:tcPr>
            <w:tcW w:w="8398" w:type="dxa"/>
            <w:gridSpan w:val="2"/>
          </w:tcPr>
          <w:p w:rsidR="00E43C52" w:rsidRDefault="00E43C52" w:rsidP="00E72A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E43C52" w:rsidRDefault="00E43C52" w:rsidP="00E72A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E43C52" w:rsidRDefault="00E43C52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C52" w:rsidRDefault="00E43C52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43C52" w:rsidRPr="00D4469F" w:rsidRDefault="00E43C52" w:rsidP="00E43C52">
      <w:pPr>
        <w:tabs>
          <w:tab w:val="left" w:pos="3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69F">
        <w:rPr>
          <w:rFonts w:ascii="Times New Roman" w:hAnsi="Times New Roman" w:cs="Times New Roman"/>
          <w:b/>
          <w:sz w:val="24"/>
          <w:szCs w:val="24"/>
        </w:rPr>
        <w:t>Количество часов в неделю – 1;</w:t>
      </w:r>
      <w:r w:rsidRPr="00D4469F">
        <w:rPr>
          <w:rFonts w:ascii="Times New Roman" w:hAnsi="Times New Roman" w:cs="Times New Roman"/>
          <w:b/>
          <w:sz w:val="24"/>
          <w:szCs w:val="24"/>
        </w:rPr>
        <w:tab/>
      </w:r>
    </w:p>
    <w:p w:rsidR="00E43C52" w:rsidRPr="00D4469F" w:rsidRDefault="00E43C52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69F">
        <w:rPr>
          <w:rFonts w:ascii="Times New Roman" w:hAnsi="Times New Roman" w:cs="Times New Roman"/>
          <w:b/>
          <w:sz w:val="24"/>
          <w:szCs w:val="24"/>
        </w:rPr>
        <w:t>Количество учебных недель – 34;</w:t>
      </w:r>
    </w:p>
    <w:p w:rsidR="00E43C52" w:rsidRPr="00D4469F" w:rsidRDefault="00E43C52" w:rsidP="00E43C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469F">
        <w:rPr>
          <w:rFonts w:ascii="Times New Roman" w:hAnsi="Times New Roman" w:cs="Times New Roman"/>
          <w:b/>
          <w:sz w:val="24"/>
          <w:szCs w:val="24"/>
        </w:rPr>
        <w:t>Плановых контрольных уроков – 4, практических - 5.</w:t>
      </w:r>
    </w:p>
    <w:p w:rsidR="00DB1754" w:rsidRDefault="00DB1754"/>
    <w:sectPr w:rsidR="00DB1754" w:rsidSect="00C84B41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385" w:rsidRDefault="004E3385" w:rsidP="009921C5">
      <w:pPr>
        <w:spacing w:after="0" w:line="240" w:lineRule="auto"/>
      </w:pPr>
      <w:r>
        <w:separator/>
      </w:r>
    </w:p>
  </w:endnote>
  <w:endnote w:type="continuationSeparator" w:id="1">
    <w:p w:rsidR="004E3385" w:rsidRDefault="004E3385" w:rsidP="00992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E8C" w:rsidRDefault="004E3385">
    <w:pPr>
      <w:pStyle w:val="a3"/>
      <w:jc w:val="right"/>
    </w:pPr>
  </w:p>
  <w:p w:rsidR="00B54E8C" w:rsidRDefault="004E33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385" w:rsidRDefault="004E3385" w:rsidP="009921C5">
      <w:pPr>
        <w:spacing w:after="0" w:line="240" w:lineRule="auto"/>
      </w:pPr>
      <w:r>
        <w:separator/>
      </w:r>
    </w:p>
  </w:footnote>
  <w:footnote w:type="continuationSeparator" w:id="1">
    <w:p w:rsidR="004E3385" w:rsidRDefault="004E3385" w:rsidP="00992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3B690"/>
    <w:multiLevelType w:val="hybridMultilevel"/>
    <w:tmpl w:val="0A6422D4"/>
    <w:lvl w:ilvl="0" w:tplc="1ED4C08C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519A0D77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39B94A32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662744E8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0861CD3A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755FC5BE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5C2DEC5C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293A6431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94F3005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3C52"/>
    <w:rsid w:val="004E3385"/>
    <w:rsid w:val="009921C5"/>
    <w:rsid w:val="00C84B41"/>
    <w:rsid w:val="00DB1754"/>
    <w:rsid w:val="00E4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43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3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1375</Words>
  <Characters>7842</Characters>
  <Application>Microsoft Office Word</Application>
  <DocSecurity>0</DocSecurity>
  <Lines>65</Lines>
  <Paragraphs>18</Paragraphs>
  <ScaleCrop>false</ScaleCrop>
  <Company>Microsoft</Company>
  <LinksUpToDate>false</LinksUpToDate>
  <CharactersWithSpaces>9199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2019-09-30T23:07:00Z</dcterms:created>
  <dcterms:modified xsi:type="dcterms:W3CDTF">2019-09-30T23:10:00Z</dcterms:modified>
</cp:coreProperties>
</file>